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3697" w14:textId="77777777" w:rsidR="00C51AC1" w:rsidRPr="00286778" w:rsidRDefault="00C51AC1" w:rsidP="009C4CF8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286778">
        <w:rPr>
          <w:rFonts w:ascii="Arial" w:hAnsi="Arial" w:cs="Arial"/>
          <w:b/>
          <w:bCs/>
          <w:color w:val="222222"/>
          <w:sz w:val="20"/>
          <w:szCs w:val="20"/>
        </w:rPr>
        <w:t>Questions nouvelles sur les sources en Sciences humaines</w:t>
      </w:r>
    </w:p>
    <w:p w14:paraId="073F18B3" w14:textId="77777777" w:rsidR="00C51AC1" w:rsidRDefault="00C51AC1" w:rsidP="009C4CF8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364F1DEE" w14:textId="77777777" w:rsidR="001D51D0" w:rsidRDefault="001D51D0" w:rsidP="00707F2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AA33657" w14:textId="170F0568" w:rsidR="00C51AC1" w:rsidRDefault="00C51AC1" w:rsidP="00707F20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707F20">
        <w:rPr>
          <w:rFonts w:ascii="Arial" w:hAnsi="Arial" w:cs="Arial"/>
          <w:color w:val="222222"/>
          <w:sz w:val="20"/>
          <w:szCs w:val="20"/>
        </w:rPr>
        <w:t xml:space="preserve">Séminaire </w:t>
      </w:r>
      <w:r>
        <w:rPr>
          <w:rFonts w:ascii="Arial" w:hAnsi="Arial" w:cs="Arial"/>
          <w:color w:val="222222"/>
          <w:sz w:val="20"/>
          <w:szCs w:val="20"/>
        </w:rPr>
        <w:t xml:space="preserve">doctoral </w:t>
      </w:r>
      <w:r w:rsidRPr="00707F20">
        <w:rPr>
          <w:rFonts w:ascii="Arial" w:hAnsi="Arial" w:cs="Arial"/>
          <w:color w:val="222222"/>
          <w:sz w:val="20"/>
          <w:szCs w:val="20"/>
        </w:rPr>
        <w:t>SHS, organisé par l’ACP, le CRHEC et le REV. Lieu : La Pyramide</w:t>
      </w:r>
      <w:r>
        <w:rPr>
          <w:rFonts w:ascii="Arial" w:hAnsi="Arial" w:cs="Arial"/>
          <w:color w:val="222222"/>
          <w:sz w:val="20"/>
          <w:szCs w:val="20"/>
        </w:rPr>
        <w:t>, salle 521</w:t>
      </w:r>
      <w:r w:rsidRPr="00707F20">
        <w:rPr>
          <w:rFonts w:ascii="Arial" w:hAnsi="Arial" w:cs="Arial"/>
          <w:color w:val="222222"/>
          <w:sz w:val="20"/>
          <w:szCs w:val="20"/>
        </w:rPr>
        <w:t>. Vendredi matin</w:t>
      </w:r>
      <w:r>
        <w:rPr>
          <w:rFonts w:ascii="Arial" w:hAnsi="Arial" w:cs="Arial"/>
          <w:color w:val="222222"/>
          <w:sz w:val="20"/>
          <w:szCs w:val="20"/>
        </w:rPr>
        <w:t xml:space="preserve"> de 10h00 à 13h00. </w:t>
      </w:r>
    </w:p>
    <w:p w14:paraId="02685AA3" w14:textId="77777777" w:rsidR="00C51AC1" w:rsidRDefault="00C51AC1" w:rsidP="00707F2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Le séminaire est ouvert aux étudiants de M2</w:t>
      </w:r>
    </w:p>
    <w:p w14:paraId="7869C713" w14:textId="143C0150" w:rsidR="00C51AC1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</w:p>
    <w:p w14:paraId="5D0B2956" w14:textId="77777777" w:rsidR="001D51D0" w:rsidRPr="00707F20" w:rsidRDefault="001D51D0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</w:p>
    <w:p w14:paraId="0D071606" w14:textId="3B21B44F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b/>
          <w:bCs/>
          <w:color w:val="222222"/>
          <w:sz w:val="20"/>
          <w:szCs w:val="20"/>
        </w:rPr>
        <w:t>26 octobre</w:t>
      </w:r>
      <w:r w:rsidRPr="00707F20">
        <w:rPr>
          <w:rFonts w:ascii="Arial" w:hAnsi="Arial" w:cs="Arial"/>
          <w:color w:val="222222"/>
          <w:sz w:val="20"/>
          <w:szCs w:val="20"/>
        </w:rPr>
        <w:t> </w:t>
      </w:r>
      <w:r w:rsidR="001D51D0">
        <w:rPr>
          <w:rFonts w:ascii="Arial" w:hAnsi="Arial" w:cs="Arial"/>
          <w:color w:val="222222"/>
          <w:sz w:val="20"/>
          <w:szCs w:val="20"/>
        </w:rPr>
        <w:t xml:space="preserve">- </w:t>
      </w:r>
      <w:r w:rsidRPr="00707F20">
        <w:rPr>
          <w:rFonts w:ascii="Arial" w:hAnsi="Arial" w:cs="Arial"/>
          <w:color w:val="222222"/>
          <w:sz w:val="20"/>
          <w:szCs w:val="20"/>
        </w:rPr>
        <w:t>Séance introductive : le renouvellement du questionnement sur les sources en Sciences Humaines (</w:t>
      </w:r>
      <w:r>
        <w:rPr>
          <w:rFonts w:ascii="Arial" w:hAnsi="Arial" w:cs="Arial"/>
          <w:color w:val="222222"/>
          <w:sz w:val="20"/>
          <w:szCs w:val="20"/>
        </w:rPr>
        <w:t xml:space="preserve">Fl. Bourillon – CRHEC, Geneviève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Bührer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-Thierry – ACP, Claudine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Dardy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– REV et Claire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Sotinel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– CRHEC</w:t>
      </w:r>
      <w:r w:rsidRPr="00707F20">
        <w:rPr>
          <w:rFonts w:ascii="Arial" w:hAnsi="Arial" w:cs="Arial"/>
          <w:color w:val="222222"/>
          <w:sz w:val="20"/>
          <w:szCs w:val="20"/>
        </w:rPr>
        <w:t>) et présentation de leur corpus de source</w:t>
      </w:r>
      <w:r w:rsidRPr="00DC3106">
        <w:rPr>
          <w:rFonts w:ascii="Arial" w:hAnsi="Arial" w:cs="Arial"/>
          <w:sz w:val="20"/>
          <w:szCs w:val="20"/>
        </w:rPr>
        <w:t>s</w:t>
      </w:r>
      <w:r w:rsidRPr="00707F20">
        <w:rPr>
          <w:rFonts w:ascii="Arial" w:hAnsi="Arial" w:cs="Arial"/>
          <w:color w:val="222222"/>
          <w:sz w:val="20"/>
          <w:szCs w:val="20"/>
        </w:rPr>
        <w:t xml:space="preserve"> par les doctorants. </w:t>
      </w:r>
    </w:p>
    <w:p w14:paraId="63E4A0CB" w14:textId="77777777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color w:val="222222"/>
          <w:sz w:val="20"/>
          <w:szCs w:val="20"/>
        </w:rPr>
        <w:t> </w:t>
      </w:r>
    </w:p>
    <w:p w14:paraId="54F989ED" w14:textId="59E6873D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b/>
          <w:bCs/>
          <w:color w:val="222222"/>
          <w:sz w:val="20"/>
          <w:szCs w:val="20"/>
        </w:rPr>
        <w:t>16 novembre</w:t>
      </w:r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28677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>Quelles sources pour connaître le temps de travail à l'époque moderne</w:t>
      </w:r>
      <w:r w:rsidRPr="00DC3106">
        <w:rPr>
          <w:rFonts w:ascii="Arial" w:hAnsi="Arial" w:cs="Arial"/>
          <w:sz w:val="20"/>
          <w:szCs w:val="20"/>
          <w:shd w:val="clear" w:color="auto" w:fill="FFFFFF"/>
        </w:rPr>
        <w:t> ? –</w:t>
      </w:r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Corine </w:t>
      </w:r>
      <w:proofErr w:type="spellStart"/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>Mai</w:t>
      </w:r>
      <w:r w:rsidR="00286778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>te</w:t>
      </w:r>
      <w:proofErr w:type="spellEnd"/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> - ACP</w:t>
      </w:r>
    </w:p>
    <w:p w14:paraId="042D1E72" w14:textId="77777777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color w:val="222222"/>
          <w:sz w:val="20"/>
          <w:szCs w:val="20"/>
        </w:rPr>
        <w:t> </w:t>
      </w:r>
    </w:p>
    <w:p w14:paraId="51F5AA9E" w14:textId="7013D9DC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b/>
          <w:bCs/>
          <w:color w:val="222222"/>
          <w:sz w:val="20"/>
          <w:szCs w:val="20"/>
        </w:rPr>
        <w:t>14 décembre</w:t>
      </w:r>
      <w:r w:rsidRPr="00932F61">
        <w:rPr>
          <w:rFonts w:ascii="Arial" w:hAnsi="Arial" w:cs="Arial"/>
          <w:color w:val="222222"/>
          <w:sz w:val="20"/>
          <w:szCs w:val="20"/>
        </w:rPr>
        <w:t xml:space="preserve"> </w:t>
      </w:r>
      <w:r w:rsidRPr="00707F20">
        <w:rPr>
          <w:rFonts w:ascii="Arial" w:hAnsi="Arial" w:cs="Arial"/>
          <w:color w:val="222222"/>
          <w:sz w:val="20"/>
          <w:szCs w:val="20"/>
        </w:rPr>
        <w:t>- Qu'est-ce qu'une source antique</w:t>
      </w:r>
      <w:r w:rsidR="00286778">
        <w:rPr>
          <w:rFonts w:ascii="Arial" w:hAnsi="Arial" w:cs="Arial"/>
          <w:color w:val="222222"/>
          <w:sz w:val="20"/>
          <w:szCs w:val="20"/>
        </w:rPr>
        <w:t> </w:t>
      </w:r>
      <w:r w:rsidRPr="00707F20">
        <w:rPr>
          <w:rFonts w:ascii="Arial" w:hAnsi="Arial" w:cs="Arial"/>
          <w:color w:val="222222"/>
          <w:sz w:val="20"/>
          <w:szCs w:val="20"/>
        </w:rPr>
        <w:t xml:space="preserve">? </w:t>
      </w:r>
      <w:r w:rsidR="00286778">
        <w:rPr>
          <w:rFonts w:ascii="Arial" w:hAnsi="Arial" w:cs="Arial"/>
          <w:color w:val="222222"/>
          <w:sz w:val="20"/>
          <w:szCs w:val="20"/>
        </w:rPr>
        <w:t>L</w:t>
      </w:r>
      <w:r w:rsidRPr="00707F20">
        <w:rPr>
          <w:rFonts w:ascii="Arial" w:hAnsi="Arial" w:cs="Arial"/>
          <w:color w:val="222222"/>
          <w:sz w:val="20"/>
          <w:szCs w:val="20"/>
        </w:rPr>
        <w:t xml:space="preserve">a transmission manuscrite et les chroniques de l'Antiquité tardive - Claire </w:t>
      </w:r>
      <w:proofErr w:type="spellStart"/>
      <w:r w:rsidRPr="00707F20">
        <w:rPr>
          <w:rFonts w:ascii="Arial" w:hAnsi="Arial" w:cs="Arial"/>
          <w:color w:val="222222"/>
          <w:sz w:val="20"/>
          <w:szCs w:val="20"/>
        </w:rPr>
        <w:t>Sotinel</w:t>
      </w:r>
      <w:proofErr w:type="spellEnd"/>
      <w:r w:rsidRPr="00707F20">
        <w:rPr>
          <w:rFonts w:ascii="Arial" w:hAnsi="Arial" w:cs="Arial"/>
          <w:color w:val="222222"/>
          <w:sz w:val="20"/>
          <w:szCs w:val="20"/>
        </w:rPr>
        <w:t xml:space="preserve"> – CRHEC</w:t>
      </w:r>
    </w:p>
    <w:p w14:paraId="589F59DF" w14:textId="77777777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color w:val="222222"/>
          <w:sz w:val="20"/>
          <w:szCs w:val="20"/>
        </w:rPr>
        <w:t> </w:t>
      </w:r>
    </w:p>
    <w:p w14:paraId="74479E1E" w14:textId="5E08ED21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b/>
          <w:bCs/>
          <w:color w:val="222222"/>
          <w:sz w:val="20"/>
          <w:szCs w:val="20"/>
        </w:rPr>
        <w:t>18 janvier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-</w:t>
      </w:r>
      <w:r w:rsidRPr="00707F20">
        <w:rPr>
          <w:rFonts w:ascii="Arial" w:hAnsi="Arial" w:cs="Arial"/>
          <w:color w:val="222222"/>
          <w:sz w:val="20"/>
          <w:szCs w:val="20"/>
        </w:rPr>
        <w:t> </w:t>
      </w:r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Faire l'histoire des femmes avec les Chartes </w:t>
      </w:r>
      <w:r w:rsidRPr="00DC3106">
        <w:rPr>
          <w:rFonts w:ascii="Arial" w:hAnsi="Arial" w:cs="Arial"/>
          <w:sz w:val="20"/>
          <w:szCs w:val="20"/>
          <w:shd w:val="clear" w:color="auto" w:fill="FFFFFF"/>
        </w:rPr>
        <w:t>du 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oyen Age</w:t>
      </w:r>
      <w:r w:rsidR="0028677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Genevièv</w:t>
      </w:r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Bührer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707F20">
        <w:rPr>
          <w:rFonts w:ascii="Arial" w:hAnsi="Arial" w:cs="Arial"/>
          <w:color w:val="222222"/>
          <w:sz w:val="20"/>
          <w:szCs w:val="20"/>
          <w:shd w:val="clear" w:color="auto" w:fill="FFFFFF"/>
        </w:rPr>
        <w:t>Thierry - ACP</w:t>
      </w:r>
    </w:p>
    <w:p w14:paraId="7A89EA7E" w14:textId="77777777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color w:val="222222"/>
          <w:sz w:val="20"/>
          <w:szCs w:val="20"/>
        </w:rPr>
        <w:t> </w:t>
      </w:r>
    </w:p>
    <w:p w14:paraId="17F5DEE2" w14:textId="56136FEA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b/>
          <w:bCs/>
          <w:color w:val="222222"/>
          <w:sz w:val="20"/>
          <w:szCs w:val="20"/>
        </w:rPr>
        <w:t>22</w:t>
      </w:r>
      <w:r w:rsidRPr="00707F20">
        <w:rPr>
          <w:rFonts w:ascii="Arial" w:hAnsi="Arial" w:cs="Arial"/>
          <w:color w:val="222222"/>
          <w:sz w:val="20"/>
          <w:szCs w:val="20"/>
        </w:rPr>
        <w:t> </w:t>
      </w:r>
      <w:r w:rsidRPr="00DC3106">
        <w:rPr>
          <w:rFonts w:ascii="Arial" w:hAnsi="Arial" w:cs="Arial"/>
          <w:b/>
          <w:bCs/>
          <w:color w:val="222222"/>
          <w:sz w:val="20"/>
          <w:szCs w:val="20"/>
        </w:rPr>
        <w:t>février</w:t>
      </w:r>
      <w:r w:rsidR="00286778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DC3106"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Pr="00CF23CB">
        <w:rPr>
          <w:rFonts w:ascii="Arial" w:hAnsi="Arial" w:cs="Arial"/>
          <w:color w:val="222222"/>
          <w:sz w:val="20"/>
          <w:szCs w:val="20"/>
        </w:rPr>
        <w:t xml:space="preserve"> </w:t>
      </w:r>
      <w:r w:rsidRPr="00707F20">
        <w:rPr>
          <w:rFonts w:ascii="Arial" w:hAnsi="Arial" w:cs="Arial"/>
          <w:color w:val="222222"/>
          <w:sz w:val="20"/>
          <w:szCs w:val="20"/>
        </w:rPr>
        <w:t>Faire l'histoire des femmes avec les sources audio-visuelles - Claire Blandin - CRHEC </w:t>
      </w:r>
    </w:p>
    <w:p w14:paraId="4E74485C" w14:textId="77777777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  <w:r w:rsidRPr="00707F20">
        <w:rPr>
          <w:rFonts w:ascii="Arial" w:hAnsi="Arial" w:cs="Arial"/>
          <w:color w:val="222222"/>
          <w:sz w:val="20"/>
          <w:szCs w:val="20"/>
        </w:rPr>
        <w:t> </w:t>
      </w:r>
    </w:p>
    <w:p w14:paraId="5E08DD78" w14:textId="1BE05A10" w:rsidR="00C51AC1" w:rsidRPr="00932F61" w:rsidRDefault="00C51AC1" w:rsidP="00932F6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07F20">
        <w:rPr>
          <w:rFonts w:ascii="Arial" w:hAnsi="Arial" w:cs="Arial"/>
          <w:b/>
          <w:bCs/>
          <w:color w:val="222222"/>
          <w:sz w:val="20"/>
          <w:szCs w:val="20"/>
        </w:rPr>
        <w:t>22 mars</w:t>
      </w:r>
      <w:r w:rsidRPr="00707F20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932F61">
        <w:rPr>
          <w:rFonts w:ascii="Arial" w:hAnsi="Arial" w:cs="Arial"/>
          <w:color w:val="222222"/>
          <w:sz w:val="20"/>
          <w:szCs w:val="20"/>
        </w:rPr>
        <w:t>Archives et documents pour une approche socio-historique (archives institutionnelles, archives personnelles) : caractéristiques et pratiques</w:t>
      </w:r>
      <w:r>
        <w:rPr>
          <w:rFonts w:ascii="Arial" w:hAnsi="Arial" w:cs="Arial"/>
          <w:color w:val="222222"/>
          <w:sz w:val="20"/>
          <w:szCs w:val="20"/>
        </w:rPr>
        <w:t xml:space="preserve"> I – Claudine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Dardy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- REV</w:t>
      </w:r>
    </w:p>
    <w:p w14:paraId="15251B97" w14:textId="77777777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</w:p>
    <w:p w14:paraId="58CEAD2E" w14:textId="0D4B469B" w:rsidR="00C51AC1" w:rsidRPr="00932F61" w:rsidRDefault="00C51AC1" w:rsidP="00932F61">
      <w:pPr>
        <w:rPr>
          <w:rFonts w:ascii="Times" w:hAnsi="Times" w:cs="Times"/>
          <w:sz w:val="20"/>
          <w:szCs w:val="20"/>
        </w:rPr>
      </w:pPr>
      <w:r w:rsidRPr="00707F20">
        <w:rPr>
          <w:rFonts w:ascii="Arial" w:hAnsi="Arial" w:cs="Arial"/>
          <w:b/>
          <w:bCs/>
          <w:color w:val="222222"/>
          <w:sz w:val="20"/>
          <w:szCs w:val="20"/>
        </w:rPr>
        <w:t>12 avril</w:t>
      </w: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932F61">
        <w:rPr>
          <w:rFonts w:ascii="Arial" w:hAnsi="Arial" w:cs="Arial"/>
          <w:color w:val="222222"/>
          <w:sz w:val="20"/>
          <w:szCs w:val="20"/>
          <w:shd w:val="clear" w:color="auto" w:fill="FFFFFF"/>
        </w:rPr>
        <w:t>Archives et documents pour une approche socio-historique (archives institutionnelles, archives personnelles) : caractéristiques et pratiques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II – Claudine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Dardy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REV</w:t>
      </w:r>
    </w:p>
    <w:p w14:paraId="0BD6A411" w14:textId="77777777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</w:p>
    <w:p w14:paraId="4460D84C" w14:textId="77777777" w:rsidR="00C51AC1" w:rsidRPr="00707F20" w:rsidRDefault="00C51AC1" w:rsidP="00707F20">
      <w:pPr>
        <w:shd w:val="clear" w:color="auto" w:fill="FFFFFF"/>
        <w:rPr>
          <w:rFonts w:ascii="Times" w:hAnsi="Times" w:cs="Times"/>
          <w:color w:val="222222"/>
          <w:sz w:val="20"/>
          <w:szCs w:val="20"/>
        </w:rPr>
      </w:pPr>
    </w:p>
    <w:sectPr w:rsidR="00C51AC1" w:rsidRPr="00707F20" w:rsidSect="00B166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F20"/>
    <w:rsid w:val="001D51D0"/>
    <w:rsid w:val="00286778"/>
    <w:rsid w:val="00343D5A"/>
    <w:rsid w:val="003A1EB9"/>
    <w:rsid w:val="00453E77"/>
    <w:rsid w:val="006E0634"/>
    <w:rsid w:val="00707F20"/>
    <w:rsid w:val="007E1915"/>
    <w:rsid w:val="00932F61"/>
    <w:rsid w:val="009C4CF8"/>
    <w:rsid w:val="00B1662E"/>
    <w:rsid w:val="00BB3F4C"/>
    <w:rsid w:val="00C51AC1"/>
    <w:rsid w:val="00CA094C"/>
    <w:rsid w:val="00CF23CB"/>
    <w:rsid w:val="00DC3106"/>
    <w:rsid w:val="00E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3AB37"/>
  <w15:docId w15:val="{04F4412F-AFAC-42B3-9823-E60136DD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915"/>
    <w:rPr>
      <w:rFonts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70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nouvelles sur les sources en Sciences humaines</dc:title>
  <dc:subject/>
  <dc:creator>Claire Sotinel</dc:creator>
  <cp:keywords/>
  <dc:description/>
  <cp:lastModifiedBy>Jens Schneider</cp:lastModifiedBy>
  <cp:revision>4</cp:revision>
  <dcterms:created xsi:type="dcterms:W3CDTF">2012-10-15T16:48:00Z</dcterms:created>
  <dcterms:modified xsi:type="dcterms:W3CDTF">2021-01-25T17:50:00Z</dcterms:modified>
</cp:coreProperties>
</file>